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A6" w:rsidRDefault="00F16DA6" w:rsidP="00F16DA6">
      <w:pPr>
        <w:jc w:val="center"/>
        <w:rPr>
          <w:b/>
        </w:rPr>
      </w:pPr>
    </w:p>
    <w:p w:rsidR="00F16DA6" w:rsidRPr="00F16DA6" w:rsidRDefault="00F16DA6" w:rsidP="00F16DA6">
      <w:pPr>
        <w:jc w:val="center"/>
        <w:rPr>
          <w:b/>
        </w:rPr>
      </w:pPr>
      <w:r w:rsidRPr="00F16DA6">
        <w:rPr>
          <w:b/>
        </w:rPr>
        <w:t>FINANCE COMMITTEE MEETING MINUTES</w:t>
      </w:r>
    </w:p>
    <w:p w:rsidR="00F16DA6" w:rsidRDefault="00F16DA6" w:rsidP="00F16DA6">
      <w:r>
        <w:t>June 18, 2013</w:t>
      </w:r>
    </w:p>
    <w:p w:rsidR="00F16DA6" w:rsidRDefault="00F16DA6" w:rsidP="00F16DA6">
      <w:pPr>
        <w:spacing w:after="0"/>
        <w:jc w:val="both"/>
      </w:pPr>
      <w:r>
        <w:t>ATTENDANCE: CHAIRMAN, ED HOAK; NANCY GAJOLI, DEAN LARABEE, CHERYL MARSHALL AND BRIAN RUA.</w:t>
      </w:r>
    </w:p>
    <w:p w:rsidR="00F16DA6" w:rsidRDefault="00F16DA6" w:rsidP="00F16DA6">
      <w:pPr>
        <w:spacing w:after="0"/>
        <w:jc w:val="both"/>
      </w:pPr>
    </w:p>
    <w:p w:rsidR="00F16DA6" w:rsidRPr="00F16DA6" w:rsidRDefault="00F16DA6" w:rsidP="00F16DA6">
      <w:pPr>
        <w:spacing w:after="0"/>
        <w:jc w:val="center"/>
        <w:rPr>
          <w:b/>
        </w:rPr>
      </w:pPr>
      <w:r w:rsidRPr="00F16DA6">
        <w:rPr>
          <w:b/>
        </w:rPr>
        <w:t>MEETING CALLED TO ORDER BY CHAIRMAN, ED HOAK, AT 7:09</w:t>
      </w:r>
    </w:p>
    <w:p w:rsidR="00F16DA6" w:rsidRDefault="00F16DA6" w:rsidP="00F16DA6">
      <w:pPr>
        <w:spacing w:after="0"/>
        <w:jc w:val="both"/>
      </w:pPr>
    </w:p>
    <w:p w:rsidR="00F16DA6" w:rsidRDefault="00F16DA6" w:rsidP="00F16DA6">
      <w:pPr>
        <w:spacing w:after="0"/>
        <w:jc w:val="both"/>
      </w:pPr>
      <w:r>
        <w:t>This meeting was a scheduled FY2014 wrap session and formation of the committee and sub committees for the FY2015 budget year.</w:t>
      </w:r>
    </w:p>
    <w:p w:rsidR="00F16DA6" w:rsidRDefault="00F16DA6" w:rsidP="00F16DA6">
      <w:pPr>
        <w:spacing w:after="0"/>
        <w:jc w:val="both"/>
      </w:pPr>
    </w:p>
    <w:p w:rsidR="00F16DA6" w:rsidRDefault="00F16DA6" w:rsidP="00F16DA6">
      <w:pPr>
        <w:spacing w:after="0"/>
        <w:jc w:val="both"/>
      </w:pPr>
      <w:r w:rsidRPr="00F16DA6">
        <w:rPr>
          <w:u w:val="single"/>
        </w:rPr>
        <w:t>REVIEW OF MINUTES</w:t>
      </w:r>
      <w:r w:rsidRPr="00F16DA6">
        <w:t xml:space="preserve">:  </w:t>
      </w:r>
      <w:r>
        <w:t xml:space="preserve">Accepted minutes of May 14, 2013 and May 21, 2013 as written.  </w:t>
      </w:r>
    </w:p>
    <w:p w:rsidR="00F16DA6" w:rsidRDefault="00F16DA6" w:rsidP="00F16DA6">
      <w:pPr>
        <w:spacing w:after="0"/>
        <w:jc w:val="both"/>
      </w:pPr>
    </w:p>
    <w:p w:rsidR="00F16DA6" w:rsidRDefault="00F16DA6" w:rsidP="00F16DA6">
      <w:pPr>
        <w:spacing w:after="0"/>
        <w:jc w:val="both"/>
      </w:pPr>
      <w:r w:rsidRPr="00F16DA6">
        <w:rPr>
          <w:u w:val="single"/>
        </w:rPr>
        <w:t>ELECTION OF CHAIRMAN AND SECRETARY</w:t>
      </w:r>
      <w:r>
        <w:t>: Ed Hoak was elected Chairman and Dean Larabee was elected Secretary.</w:t>
      </w:r>
    </w:p>
    <w:p w:rsidR="00F16DA6" w:rsidRDefault="00F16DA6" w:rsidP="00F16DA6">
      <w:pPr>
        <w:spacing w:after="0"/>
        <w:jc w:val="both"/>
      </w:pPr>
    </w:p>
    <w:p w:rsidR="00F16DA6" w:rsidRDefault="00F16DA6" w:rsidP="00F16DA6">
      <w:pPr>
        <w:spacing w:after="0"/>
        <w:jc w:val="both"/>
      </w:pPr>
      <w:r>
        <w:t>FORMATION OF SUBCOMMITTEES:  School Budget Subcommittee will review the budget thouroughly in FY2015.  The committee will consist of Dean Larabee, Michele Hamilton and Nancy Gajoli.  The Library Budget Subcommittee was formed.  Michele Hamilton and Cheryl Marshall and Dean Larabee were  voted onto the committee and a spot was</w:t>
      </w:r>
      <w:bookmarkStart w:id="0" w:name="_GoBack"/>
      <w:bookmarkEnd w:id="0"/>
      <w:r>
        <w:t xml:space="preserve"> left open.  Industrial Development Subcommittee was formed.  The committee will consist of Ed Hoak and Dean Larabee with one spot left open.  Grant subcommittee was formed.  The committee will consist of Ed Hoak, Nancy Gajoli, and Cheryl Marshall with one spot left open.  Formation of an insurance subcommittee was discussed but not acted upon.</w:t>
      </w:r>
    </w:p>
    <w:p w:rsidR="00F16DA6" w:rsidRDefault="00F16DA6" w:rsidP="00F16DA6">
      <w:pPr>
        <w:spacing w:after="0"/>
        <w:jc w:val="both"/>
      </w:pPr>
    </w:p>
    <w:p w:rsidR="00F16DA6" w:rsidRDefault="00F16DA6" w:rsidP="00F16DA6">
      <w:pPr>
        <w:spacing w:after="0"/>
        <w:jc w:val="both"/>
      </w:pPr>
      <w:r w:rsidRPr="00F16DA6">
        <w:rPr>
          <w:u w:val="single"/>
        </w:rPr>
        <w:t>MISCELLANEOUS:</w:t>
      </w:r>
      <w:r>
        <w:t xml:space="preserve"> Ed purchased a projector.  $ 444.85 inclusive of sales tax. 25.25 is sales tax.  The committee approved reimbursement.  </w:t>
      </w:r>
    </w:p>
    <w:p w:rsidR="00F16DA6" w:rsidRDefault="00F16DA6" w:rsidP="00F16DA6">
      <w:pPr>
        <w:spacing w:after="0"/>
        <w:jc w:val="both"/>
      </w:pPr>
    </w:p>
    <w:p w:rsidR="00F16DA6" w:rsidRPr="00F16DA6" w:rsidRDefault="00F16DA6" w:rsidP="00F16DA6">
      <w:pPr>
        <w:spacing w:after="0"/>
        <w:jc w:val="center"/>
        <w:rPr>
          <w:b/>
        </w:rPr>
      </w:pPr>
      <w:r w:rsidRPr="00F16DA6">
        <w:rPr>
          <w:b/>
        </w:rPr>
        <w:t>Motion to adjourn made and seconded at 8:09 PM.  No date set for next meeting.</w:t>
      </w:r>
    </w:p>
    <w:p w:rsidR="001B4282" w:rsidRDefault="001A117E" w:rsidP="00F16DA6">
      <w:pPr>
        <w:spacing w:after="0"/>
        <w:jc w:val="both"/>
      </w:pPr>
    </w:p>
    <w:p w:rsidR="00F16DA6" w:rsidRDefault="00F16DA6">
      <w:pPr>
        <w:spacing w:after="0"/>
        <w:jc w:val="both"/>
      </w:pPr>
    </w:p>
    <w:sectPr w:rsidR="00F16DA6" w:rsidSect="00B552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16DA6"/>
    <w:rsid w:val="000647A9"/>
    <w:rsid w:val="001A117E"/>
    <w:rsid w:val="0068203A"/>
    <w:rsid w:val="00B552B2"/>
    <w:rsid w:val="00BF76E7"/>
    <w:rsid w:val="00F16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Larabees</dc:creator>
  <cp:lastModifiedBy>Owner</cp:lastModifiedBy>
  <cp:revision>2</cp:revision>
  <dcterms:created xsi:type="dcterms:W3CDTF">2013-08-16T22:39:00Z</dcterms:created>
  <dcterms:modified xsi:type="dcterms:W3CDTF">2013-08-16T22:39:00Z</dcterms:modified>
</cp:coreProperties>
</file>